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F5720B">
        <w:rPr>
          <w:rFonts w:ascii="Times New Roman" w:hAnsi="Times New Roman"/>
          <w:b w:val="0"/>
          <w:sz w:val="28"/>
        </w:rPr>
        <w:t>5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F5720B">
        <w:rPr>
          <w:rFonts w:ascii="Times New Roman" w:hAnsi="Times New Roman"/>
          <w:b w:val="0"/>
          <w:sz w:val="28"/>
        </w:rPr>
        <w:t>ноября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F04644"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42DC6">
        <w:rPr>
          <w:rFonts w:ascii="Times New Roman" w:hAnsi="Times New Roman" w:cs="Times New Roman"/>
          <w:i/>
          <w:sz w:val="28"/>
          <w:szCs w:val="28"/>
        </w:rPr>
        <w:t>Ейскоукрепленского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2A3B56">
        <w:rPr>
          <w:rFonts w:ascii="Times New Roman" w:hAnsi="Times New Roman"/>
          <w:sz w:val="28"/>
        </w:rPr>
        <w:t xml:space="preserve">                       </w:t>
      </w:r>
      <w:r w:rsidR="00F42DC6">
        <w:rPr>
          <w:rFonts w:ascii="Times New Roman" w:hAnsi="Times New Roman"/>
          <w:sz w:val="28"/>
        </w:rPr>
        <w:t xml:space="preserve">  </w:t>
      </w:r>
      <w:r w:rsidR="002A3B56">
        <w:rPr>
          <w:rFonts w:ascii="Times New Roman" w:hAnsi="Times New Roman"/>
          <w:sz w:val="28"/>
        </w:rPr>
        <w:t xml:space="preserve"> </w:t>
      </w:r>
      <w:r w:rsidR="00410D5F" w:rsidRPr="00410D5F">
        <w:rPr>
          <w:rFonts w:ascii="Times New Roman" w:hAnsi="Times New Roman"/>
          <w:i/>
          <w:sz w:val="28"/>
        </w:rPr>
        <w:t>5</w:t>
      </w:r>
      <w:r w:rsidR="00410D5F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 xml:space="preserve">правила </w:t>
      </w:r>
      <w:bookmarkStart w:id="0" w:name="_GoBack"/>
      <w:bookmarkEnd w:id="0"/>
      <w:r w:rsidR="00F42DC6">
        <w:rPr>
          <w:rFonts w:ascii="Times New Roman" w:hAnsi="Times New Roman"/>
          <w:i/>
          <w:sz w:val="28"/>
        </w:rPr>
        <w:t>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42DC6">
        <w:rPr>
          <w:rFonts w:ascii="Times New Roman" w:hAnsi="Times New Roman" w:cs="Times New Roman"/>
          <w:i/>
          <w:sz w:val="28"/>
          <w:szCs w:val="28"/>
        </w:rPr>
        <w:t>Ейскоукрепленского</w:t>
      </w:r>
      <w:proofErr w:type="spellEnd"/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915840" w:rsidRPr="008B7115">
        <w:rPr>
          <w:rFonts w:ascii="Times New Roman" w:hAnsi="Times New Roman"/>
          <w:i/>
          <w:sz w:val="28"/>
        </w:rPr>
        <w:t>1</w:t>
      </w:r>
      <w:r w:rsidR="00F5720B">
        <w:rPr>
          <w:rFonts w:ascii="Times New Roman" w:hAnsi="Times New Roman"/>
          <w:i/>
          <w:sz w:val="28"/>
        </w:rPr>
        <w:t>5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F5720B">
        <w:rPr>
          <w:rFonts w:ascii="Times New Roman" w:hAnsi="Times New Roman"/>
          <w:i/>
          <w:sz w:val="28"/>
        </w:rPr>
        <w:t>ноября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F04644" w:rsidRPr="008B7115">
        <w:rPr>
          <w:rFonts w:ascii="Times New Roman" w:hAnsi="Times New Roman"/>
          <w:i/>
          <w:sz w:val="28"/>
        </w:rPr>
        <w:t>3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BB" w:rsidRDefault="00CE26BB" w:rsidP="00B333A8">
      <w:r>
        <w:separator/>
      </w:r>
    </w:p>
  </w:endnote>
  <w:endnote w:type="continuationSeparator" w:id="0">
    <w:p w:rsidR="00CE26BB" w:rsidRDefault="00CE26BB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BB" w:rsidRDefault="00CE26BB" w:rsidP="00B333A8">
      <w:r>
        <w:separator/>
      </w:r>
    </w:p>
  </w:footnote>
  <w:footnote w:type="continuationSeparator" w:id="0">
    <w:p w:rsidR="00CE26BB" w:rsidRDefault="00CE26BB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D5F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D7D26"/>
    <w:rsid w:val="00B333A8"/>
    <w:rsid w:val="00B6795F"/>
    <w:rsid w:val="00BA1A43"/>
    <w:rsid w:val="00BB4EC4"/>
    <w:rsid w:val="00BF610F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416F8"/>
    <w:rsid w:val="00F04644"/>
    <w:rsid w:val="00F3427B"/>
    <w:rsid w:val="00F42DC6"/>
    <w:rsid w:val="00F5720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DB214-2933-4CB3-9FE4-C402DE8E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16</cp:revision>
  <cp:lastPrinted>2020-12-21T08:38:00Z</cp:lastPrinted>
  <dcterms:created xsi:type="dcterms:W3CDTF">2020-12-21T08:14:00Z</dcterms:created>
  <dcterms:modified xsi:type="dcterms:W3CDTF">2023-11-16T08:06:00Z</dcterms:modified>
</cp:coreProperties>
</file>